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FE" w:rsidRDefault="006219FE" w:rsidP="006219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B92" w:rsidRDefault="00EF4B92" w:rsidP="006219FE">
      <w:pPr>
        <w:spacing w:after="0" w:line="36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EF4B92" w:rsidRDefault="00EF4B92" w:rsidP="006219FE">
      <w:pPr>
        <w:spacing w:after="0" w:line="36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EF4B92" w:rsidRDefault="00EF4B92" w:rsidP="006219FE">
      <w:pPr>
        <w:spacing w:after="0" w:line="36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219FE" w:rsidRPr="00EF4B92" w:rsidRDefault="006219FE" w:rsidP="00EF4B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B92">
        <w:rPr>
          <w:rFonts w:ascii="Times New Roman" w:hAnsi="Times New Roman" w:cs="Times New Roman"/>
          <w:b/>
          <w:bCs/>
          <w:sz w:val="28"/>
          <w:szCs w:val="28"/>
        </w:rPr>
        <w:t>A Novel Approach for Parallel CRC generation for high speed application</w:t>
      </w:r>
    </w:p>
    <w:p w:rsidR="006219FE" w:rsidRDefault="006219FE" w:rsidP="006219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19FE" w:rsidRDefault="006219FE" w:rsidP="00621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CA2016">
        <w:rPr>
          <w:rFonts w:ascii="Times New Roman" w:hAnsi="Times New Roman" w:cs="Times New Roman"/>
          <w:b/>
          <w:bCs/>
          <w:iCs/>
          <w:sz w:val="32"/>
          <w:szCs w:val="32"/>
        </w:rPr>
        <w:t>ABSTRACT</w:t>
      </w:r>
    </w:p>
    <w:p w:rsidR="006219FE" w:rsidRDefault="006219FE" w:rsidP="006219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19FE" w:rsidRDefault="006219FE" w:rsidP="006219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19FE" w:rsidRPr="00EF4B92" w:rsidRDefault="00EF4B92" w:rsidP="00EF4B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6219FE" w:rsidRPr="00EF4B92">
        <w:rPr>
          <w:rFonts w:ascii="Times New Roman" w:hAnsi="Times New Roman" w:cs="Times New Roman"/>
          <w:bCs/>
          <w:sz w:val="24"/>
          <w:szCs w:val="24"/>
        </w:rPr>
        <w:t>High speed data transmission is the current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FE" w:rsidRPr="00EF4B92">
        <w:rPr>
          <w:rFonts w:ascii="Times New Roman" w:hAnsi="Times New Roman" w:cs="Times New Roman"/>
          <w:bCs/>
          <w:sz w:val="24"/>
          <w:szCs w:val="24"/>
        </w:rPr>
        <w:t>scenario in networking environment. Cyclic redundancy check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FE" w:rsidRPr="00EF4B92">
        <w:rPr>
          <w:rFonts w:ascii="Times New Roman" w:hAnsi="Times New Roman" w:cs="Times New Roman"/>
          <w:bCs/>
          <w:sz w:val="24"/>
          <w:szCs w:val="24"/>
        </w:rPr>
        <w:t>(CRC) is essential method for detecting error when the data is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FE" w:rsidRPr="00EF4B92">
        <w:rPr>
          <w:rFonts w:ascii="Times New Roman" w:hAnsi="Times New Roman" w:cs="Times New Roman"/>
          <w:bCs/>
          <w:sz w:val="24"/>
          <w:szCs w:val="24"/>
        </w:rPr>
        <w:t>transmitted. With challenging the speed of transmitting data,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FE" w:rsidRPr="00EF4B92">
        <w:rPr>
          <w:rFonts w:ascii="Times New Roman" w:hAnsi="Times New Roman" w:cs="Times New Roman"/>
          <w:bCs/>
          <w:sz w:val="24"/>
          <w:szCs w:val="24"/>
        </w:rPr>
        <w:t>to synchronize with speed, it’s necessary to increase speed of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FE" w:rsidRPr="00EF4B92">
        <w:rPr>
          <w:rFonts w:ascii="Times New Roman" w:hAnsi="Times New Roman" w:cs="Times New Roman"/>
          <w:bCs/>
          <w:sz w:val="24"/>
          <w:szCs w:val="24"/>
        </w:rPr>
        <w:t>CRC generation. Starting from the serial architecture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FE" w:rsidRPr="00EF4B92">
        <w:rPr>
          <w:rFonts w:ascii="Times New Roman" w:hAnsi="Times New Roman" w:cs="Times New Roman"/>
          <w:bCs/>
          <w:sz w:val="24"/>
          <w:szCs w:val="24"/>
        </w:rPr>
        <w:t>identified a recursive formula from which parallel design is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FE" w:rsidRPr="00EF4B92">
        <w:rPr>
          <w:rFonts w:ascii="Times New Roman" w:hAnsi="Times New Roman" w:cs="Times New Roman"/>
          <w:bCs/>
          <w:sz w:val="24"/>
          <w:szCs w:val="24"/>
        </w:rPr>
        <w:t>derived. This paper presents 64 bits parallel CRC architecture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FE" w:rsidRPr="00EF4B92">
        <w:rPr>
          <w:rFonts w:ascii="Times New Roman" w:hAnsi="Times New Roman" w:cs="Times New Roman"/>
          <w:bCs/>
          <w:sz w:val="24"/>
          <w:szCs w:val="24"/>
        </w:rPr>
        <w:t>based on F matrix with order of generator polynomial is 32.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FE" w:rsidRPr="00EF4B92">
        <w:rPr>
          <w:rFonts w:ascii="Times New Roman" w:hAnsi="Times New Roman" w:cs="Times New Roman"/>
          <w:bCs/>
          <w:sz w:val="24"/>
          <w:szCs w:val="24"/>
        </w:rPr>
        <w:t>Proposed design is hardware efficient and required 50% less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FE" w:rsidRPr="00EF4B92">
        <w:rPr>
          <w:rFonts w:ascii="Times New Roman" w:hAnsi="Times New Roman" w:cs="Times New Roman"/>
          <w:bCs/>
          <w:sz w:val="24"/>
          <w:szCs w:val="24"/>
        </w:rPr>
        <w:t>cycles to generate CRC with same order of generator</w:t>
      </w:r>
    </w:p>
    <w:p w:rsidR="006219FE" w:rsidRPr="00EF4B92" w:rsidRDefault="006219FE" w:rsidP="00EF4B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4B92">
        <w:rPr>
          <w:rFonts w:ascii="Times New Roman" w:hAnsi="Times New Roman" w:cs="Times New Roman"/>
          <w:bCs/>
          <w:sz w:val="24"/>
          <w:szCs w:val="24"/>
        </w:rPr>
        <w:t>polynomial</w:t>
      </w:r>
      <w:proofErr w:type="gramEnd"/>
      <w:r w:rsidRPr="00EF4B92">
        <w:rPr>
          <w:rFonts w:ascii="Times New Roman" w:hAnsi="Times New Roman" w:cs="Times New Roman"/>
          <w:bCs/>
          <w:sz w:val="24"/>
          <w:szCs w:val="24"/>
        </w:rPr>
        <w:t>. The whole design is functionally verified using</w:t>
      </w:r>
      <w:r w:rsidR="00EF4B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4B92">
        <w:rPr>
          <w:rFonts w:ascii="Times New Roman" w:hAnsi="Times New Roman" w:cs="Times New Roman"/>
          <w:bCs/>
          <w:sz w:val="24"/>
          <w:szCs w:val="24"/>
        </w:rPr>
        <w:t>Xilinx ISE Simulator.</w:t>
      </w:r>
    </w:p>
    <w:p w:rsidR="006219FE" w:rsidRDefault="006219FE" w:rsidP="00EF4B9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19FE" w:rsidRDefault="006219FE" w:rsidP="006219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19FE" w:rsidRDefault="006219FE" w:rsidP="006219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19FE" w:rsidRPr="00530730" w:rsidRDefault="006219FE" w:rsidP="006219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0730">
        <w:rPr>
          <w:rFonts w:ascii="Times New Roman" w:hAnsi="Times New Roman"/>
          <w:b/>
          <w:sz w:val="24"/>
          <w:szCs w:val="24"/>
        </w:rPr>
        <w:t>LANGUAGE USED:</w:t>
      </w:r>
    </w:p>
    <w:p w:rsidR="006219FE" w:rsidRPr="0018725D" w:rsidRDefault="006219FE" w:rsidP="006219F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219FE" w:rsidRPr="00BD43C7" w:rsidRDefault="006219FE" w:rsidP="006219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43C7">
        <w:rPr>
          <w:rFonts w:ascii="Times New Roman" w:hAnsi="Times New Roman"/>
          <w:b/>
          <w:sz w:val="24"/>
          <w:szCs w:val="24"/>
        </w:rPr>
        <w:t>TOOLS REQUIRED:</w:t>
      </w:r>
    </w:p>
    <w:p w:rsidR="006219FE" w:rsidRDefault="006219FE" w:rsidP="006219F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43C7">
        <w:rPr>
          <w:rFonts w:ascii="Times New Roman" w:hAnsi="Times New Roman"/>
          <w:sz w:val="24"/>
          <w:szCs w:val="24"/>
        </w:rPr>
        <w:t xml:space="preserve">MODELSIM </w:t>
      </w:r>
      <w:r>
        <w:rPr>
          <w:rFonts w:ascii="Times New Roman" w:hAnsi="Times New Roman"/>
          <w:sz w:val="24"/>
          <w:szCs w:val="24"/>
        </w:rPr>
        <w:t>–</w:t>
      </w:r>
      <w:r w:rsidRPr="00BD43C7">
        <w:rPr>
          <w:rFonts w:ascii="Times New Roman" w:hAnsi="Times New Roman"/>
          <w:sz w:val="24"/>
          <w:szCs w:val="24"/>
        </w:rPr>
        <w:t xml:space="preserve"> Simulation</w:t>
      </w:r>
    </w:p>
    <w:p w:rsidR="006219FE" w:rsidRPr="001F3BFB" w:rsidRDefault="006219FE" w:rsidP="006219F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544B">
        <w:rPr>
          <w:rFonts w:ascii="Times New Roman" w:hAnsi="Times New Roman"/>
          <w:sz w:val="24"/>
          <w:szCs w:val="24"/>
        </w:rPr>
        <w:t>XILINX-ISE – Synthesis</w:t>
      </w:r>
    </w:p>
    <w:p w:rsidR="000006DC" w:rsidRDefault="000006DC"/>
    <w:sectPr w:rsidR="000006DC" w:rsidSect="00000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6219FE"/>
    <w:rsid w:val="000006DC"/>
    <w:rsid w:val="000E57CD"/>
    <w:rsid w:val="003A5B17"/>
    <w:rsid w:val="006219FE"/>
    <w:rsid w:val="00AD1965"/>
    <w:rsid w:val="00B11B7C"/>
    <w:rsid w:val="00EC21A7"/>
    <w:rsid w:val="00EF4B92"/>
    <w:rsid w:val="00FE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krest</dc:creator>
  <cp:lastModifiedBy>VLSI-52</cp:lastModifiedBy>
  <cp:revision>2</cp:revision>
  <dcterms:created xsi:type="dcterms:W3CDTF">2016-12-01T10:31:00Z</dcterms:created>
  <dcterms:modified xsi:type="dcterms:W3CDTF">2016-12-01T10:31:00Z</dcterms:modified>
</cp:coreProperties>
</file>